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560" w:lineRule="exact"/>
        <w:ind w:firstLine="0"/>
        <w:rPr>
          <w:rFonts w:hint="eastAsia" w:ascii="黑体" w:hAnsi="黑体" w:eastAsia="黑体" w:cs="Times New Roman"/>
          <w:sz w:val="32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8"/>
          <w:highlight w:val="none"/>
        </w:rPr>
        <w:t>附件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1</w:t>
      </w:r>
    </w:p>
    <w:p>
      <w:pPr>
        <w:widowControl w:val="0"/>
        <w:spacing w:after="40" w:line="560" w:lineRule="exact"/>
        <w:ind w:left="420" w:leftChars="200" w:firstLine="240"/>
        <w:jc w:val="both"/>
        <w:rPr>
          <w:rFonts w:hint="default" w:ascii="等线" w:hAnsi="等线" w:eastAsia="等线" w:cs="黑体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>
      <w:pPr>
        <w:widowControl w:val="0"/>
        <w:tabs>
          <w:tab w:val="left" w:pos="1962"/>
        </w:tabs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zh-TW"/>
        </w:rPr>
        <w:t>佛山高新区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zh-TW" w:eastAsia="zh-TW" w:bidi="zh-TW"/>
        </w:rPr>
        <w:t>招商引荐项目洽谈登记表</w:t>
      </w:r>
    </w:p>
    <w:p>
      <w:pPr>
        <w:widowControl w:val="0"/>
        <w:tabs>
          <w:tab w:val="left" w:pos="2743"/>
        </w:tabs>
        <w:wordWrap w:val="0"/>
        <w:spacing w:line="560" w:lineRule="exact"/>
        <w:ind w:left="0"/>
        <w:jc w:val="right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zh-TW" w:eastAsia="zh-TW" w:bidi="zh-TW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zh-TW"/>
        </w:rPr>
        <w:t>【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zh-TW"/>
        </w:rPr>
        <w:t xml:space="preserve">20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zh-TW" w:eastAsia="zh-TW" w:bidi="zh-TW"/>
        </w:rPr>
        <w:t>】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zh-TW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zh-TW" w:eastAsia="zh-TW" w:bidi="zh-TW"/>
        </w:rPr>
        <w:t>号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zh-TW"/>
        </w:rPr>
        <w:t xml:space="preserve">    </w:t>
      </w:r>
    </w:p>
    <w:tbl>
      <w:tblPr>
        <w:tblStyle w:val="3"/>
        <w:tblW w:w="88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4"/>
        <w:gridCol w:w="306"/>
        <w:gridCol w:w="2083"/>
        <w:gridCol w:w="331"/>
        <w:gridCol w:w="1831"/>
        <w:gridCol w:w="17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项目引荐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名称</w:t>
            </w:r>
          </w:p>
        </w:tc>
        <w:tc>
          <w:tcPr>
            <w:tcW w:w="62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exac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项目引荐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  <w:t>单位</w:t>
            </w:r>
          </w:p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联络人姓名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联系电话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88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项目名称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项目类别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left="320" w:firstLine="2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en-US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外资项目</w:t>
            </w:r>
          </w:p>
          <w:p>
            <w:pPr>
              <w:widowControl w:val="0"/>
              <w:spacing w:line="560" w:lineRule="exact"/>
              <w:ind w:left="320" w:firstLine="2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en-US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内资项目</w:t>
            </w:r>
          </w:p>
          <w:p>
            <w:pPr>
              <w:widowControl w:val="0"/>
              <w:spacing w:line="560" w:lineRule="exact"/>
              <w:ind w:left="320" w:firstLine="2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en-US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合资项目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项目所属产业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  <w:t>计划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投资总额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项目预期年产值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项目预期年税收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项目是否需要</w:t>
            </w:r>
          </w:p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土地资源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□是 □否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用地规模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  <w:t>其它简介内容</w:t>
            </w:r>
          </w:p>
        </w:tc>
        <w:tc>
          <w:tcPr>
            <w:tcW w:w="5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黑体"/>
              </w:rPr>
            </w:pPr>
          </w:p>
          <w:p>
            <w:pPr>
              <w:widowControl w:val="0"/>
              <w:spacing w:line="560" w:lineRule="exact"/>
              <w:ind w:left="420" w:leftChars="200"/>
              <w:jc w:val="both"/>
              <w:rPr>
                <w:rFonts w:ascii="等线" w:hAnsi="等线" w:eastAsia="等线" w:cs="黑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ascii="等线" w:hAnsi="等线" w:eastAsia="等线" w:cs="黑体"/>
              </w:rPr>
            </w:pPr>
          </w:p>
          <w:p>
            <w:pPr>
              <w:widowControl w:val="0"/>
              <w:spacing w:line="560" w:lineRule="exact"/>
              <w:ind w:left="420" w:leftChars="200"/>
              <w:jc w:val="both"/>
              <w:rPr>
                <w:rFonts w:ascii="等线" w:hAnsi="等线" w:eastAsia="等线" w:cs="黑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ascii="等线" w:hAnsi="等线" w:eastAsia="等线" w:cs="黑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88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项目接洽相关信息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接洽人及联系电话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接洽时冋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接洽单位</w:t>
            </w:r>
          </w:p>
        </w:tc>
        <w:tc>
          <w:tcPr>
            <w:tcW w:w="5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60"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  <w:t>接洽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单位意见</w:t>
            </w:r>
          </w:p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（单位签章）</w:t>
            </w:r>
          </w:p>
        </w:tc>
        <w:tc>
          <w:tcPr>
            <w:tcW w:w="5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560" w:lineRule="exact"/>
              <w:ind w:firstLine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  <w:t>备注</w:t>
            </w:r>
          </w:p>
        </w:tc>
        <w:tc>
          <w:tcPr>
            <w:tcW w:w="5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77768"/>
    <w:rsid w:val="76177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2021-10-08T09:34:00Z</dcterms:created>
  <dc:creator>Daliyaa</dc:creator>
  <cp:lastModifiedBy>Daliyaa</cp:lastModifiedBy>
  <dcterms:modified xsi:type="dcterms:W3CDTF">2021-10-08T09:37:56Z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C2D33FF627A94919949754F723BF08E7</vt:lpwstr>
  </property>
</Properties>
</file>