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宋体"/>
          <w:sz w:val="24"/>
          <w:szCs w:val="24"/>
        </w:rPr>
      </w:pPr>
      <w:r>
        <w:rPr>
          <w:rFonts w:hint="eastAsia" w:ascii="仿宋_GB2312" w:hAnsi="宋体"/>
          <w:sz w:val="24"/>
          <w:szCs w:val="24"/>
        </w:rPr>
        <w:t>附件1</w:t>
      </w:r>
    </w:p>
    <w:p>
      <w:pPr>
        <w:ind w:firstLine="1440" w:firstLineChars="400"/>
        <w:rPr>
          <w:rFonts w:ascii="仿宋_GB2312" w:hAnsi="宋体"/>
          <w:sz w:val="24"/>
          <w:szCs w:val="24"/>
        </w:rPr>
      </w:pPr>
      <w:r>
        <w:rPr>
          <w:rFonts w:hint="eastAsia" w:eastAsia="黑体"/>
          <w:sz w:val="36"/>
          <w:szCs w:val="36"/>
        </w:rPr>
        <w:t>杭州市大学生创业项目无偿资助申请表</w:t>
      </w:r>
    </w:p>
    <w:tbl>
      <w:tblPr>
        <w:tblStyle w:val="3"/>
        <w:tblpPr w:leftFromText="180" w:rightFromText="180" w:vertAnchor="text" w:horzAnchor="page" w:tblpX="1179" w:tblpY="145"/>
        <w:tblOverlap w:val="never"/>
        <w:tblW w:w="10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2"/>
        <w:gridCol w:w="60"/>
        <w:gridCol w:w="408"/>
        <w:gridCol w:w="160"/>
        <w:gridCol w:w="480"/>
        <w:gridCol w:w="160"/>
        <w:gridCol w:w="1280"/>
        <w:gridCol w:w="320"/>
        <w:gridCol w:w="640"/>
        <w:gridCol w:w="160"/>
        <w:gridCol w:w="160"/>
        <w:gridCol w:w="160"/>
        <w:gridCol w:w="1280"/>
        <w:gridCol w:w="320"/>
        <w:gridCol w:w="800"/>
        <w:gridCol w:w="172"/>
        <w:gridCol w:w="948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92" w:type="dxa"/>
            <w:gridSpan w:val="2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法定代表人姓名</w:t>
            </w:r>
          </w:p>
        </w:tc>
        <w:tc>
          <w:tcPr>
            <w:tcW w:w="1268" w:type="dxa"/>
            <w:gridSpan w:val="5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4012" w:type="dxa"/>
            <w:gridSpan w:val="9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90" w:type="dxa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92" w:type="dxa"/>
            <w:gridSpan w:val="2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1268" w:type="dxa"/>
            <w:gridSpan w:val="5"/>
            <w:shd w:val="clear" w:color="auto" w:fill="auto"/>
            <w:vAlign w:val="center"/>
          </w:tcPr>
          <w:p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</w:t>
            </w:r>
          </w:p>
        </w:tc>
        <w:tc>
          <w:tcPr>
            <w:tcW w:w="4012" w:type="dxa"/>
            <w:gridSpan w:val="9"/>
            <w:shd w:val="clear" w:color="auto" w:fill="auto"/>
            <w:vAlign w:val="center"/>
          </w:tcPr>
          <w:p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生源地</w:t>
            </w:r>
          </w:p>
        </w:tc>
        <w:tc>
          <w:tcPr>
            <w:tcW w:w="1290" w:type="dxa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560" w:type="dxa"/>
            <w:gridSpan w:val="7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毕业证书编号</w:t>
            </w:r>
          </w:p>
        </w:tc>
        <w:tc>
          <w:tcPr>
            <w:tcW w:w="7530" w:type="dxa"/>
            <w:gridSpan w:val="12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29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　　历</w:t>
            </w:r>
          </w:p>
        </w:tc>
        <w:tc>
          <w:tcPr>
            <w:tcW w:w="1268" w:type="dxa"/>
            <w:gridSpan w:val="5"/>
            <w:vAlign w:val="center"/>
          </w:tcPr>
          <w:p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　　业</w:t>
            </w:r>
          </w:p>
        </w:tc>
        <w:tc>
          <w:tcPr>
            <w:tcW w:w="3040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法定代表人出资比例</w:t>
            </w:r>
          </w:p>
        </w:tc>
        <w:tc>
          <w:tcPr>
            <w:tcW w:w="1290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9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企业名称</w:t>
            </w:r>
          </w:p>
        </w:tc>
        <w:tc>
          <w:tcPr>
            <w:tcW w:w="3988" w:type="dxa"/>
            <w:gridSpan w:val="11"/>
            <w:vAlign w:val="center"/>
          </w:tcPr>
          <w:p>
            <w:pPr>
              <w:spacing w:line="240" w:lineRule="atLeast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80" w:type="dxa"/>
            <w:vAlign w:val="center"/>
          </w:tcPr>
          <w:p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注册地址</w:t>
            </w:r>
          </w:p>
        </w:tc>
        <w:tc>
          <w:tcPr>
            <w:tcW w:w="3530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spacing w:line="240" w:lineRule="atLeas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9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注册时间</w:t>
            </w:r>
          </w:p>
        </w:tc>
        <w:tc>
          <w:tcPr>
            <w:tcW w:w="2548" w:type="dxa"/>
            <w:gridSpan w:val="6"/>
            <w:tcBorders>
              <w:right w:val="double" w:color="auto" w:sz="4" w:space="0"/>
            </w:tcBorders>
            <w:vAlign w:val="center"/>
          </w:tcPr>
          <w:p>
            <w:pPr>
              <w:spacing w:line="240" w:lineRule="atLeast"/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6250" w:type="dxa"/>
            <w:gridSpan w:val="11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其他大学生股东及出资比例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92" w:type="dxa"/>
            <w:gridSpan w:val="2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登记证号</w:t>
            </w:r>
          </w:p>
        </w:tc>
        <w:tc>
          <w:tcPr>
            <w:tcW w:w="2548" w:type="dxa"/>
            <w:gridSpan w:val="6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atLeast"/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　　名</w:t>
            </w:r>
          </w:p>
        </w:tc>
        <w:tc>
          <w:tcPr>
            <w:tcW w:w="368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1290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出资比例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80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注册资本</w:t>
            </w:r>
          </w:p>
        </w:tc>
        <w:tc>
          <w:tcPr>
            <w:tcW w:w="2560" w:type="dxa"/>
            <w:gridSpan w:val="7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atLeast"/>
              <w:ind w:firstLine="916" w:firstLineChars="38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万元</w:t>
            </w:r>
          </w:p>
        </w:tc>
        <w:tc>
          <w:tcPr>
            <w:tcW w:w="1280" w:type="dxa"/>
            <w:gridSpan w:val="4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80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实缴资本</w:t>
            </w:r>
          </w:p>
        </w:tc>
        <w:tc>
          <w:tcPr>
            <w:tcW w:w="2560" w:type="dxa"/>
            <w:gridSpan w:val="7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atLeast"/>
              <w:ind w:firstLine="916" w:firstLineChars="38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万元</w:t>
            </w:r>
          </w:p>
        </w:tc>
        <w:tc>
          <w:tcPr>
            <w:tcW w:w="1280" w:type="dxa"/>
            <w:gridSpan w:val="4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20" w:type="dxa"/>
            <w:gridSpan w:val="5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上年度销售收入</w:t>
            </w:r>
          </w:p>
        </w:tc>
        <w:tc>
          <w:tcPr>
            <w:tcW w:w="1920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atLeast"/>
              <w:ind w:firstLine="916" w:firstLineChars="38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万元</w:t>
            </w:r>
          </w:p>
        </w:tc>
        <w:tc>
          <w:tcPr>
            <w:tcW w:w="1280" w:type="dxa"/>
            <w:gridSpan w:val="4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20" w:type="dxa"/>
            <w:gridSpan w:val="5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申请资助金额</w:t>
            </w:r>
          </w:p>
        </w:tc>
        <w:tc>
          <w:tcPr>
            <w:tcW w:w="1920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atLeast"/>
              <w:ind w:firstLine="960" w:firstLineChars="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万元</w:t>
            </w:r>
          </w:p>
        </w:tc>
        <w:tc>
          <w:tcPr>
            <w:tcW w:w="1280" w:type="dxa"/>
            <w:gridSpan w:val="4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920" w:type="dxa"/>
            <w:gridSpan w:val="5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产业类别</w:t>
            </w:r>
          </w:p>
        </w:tc>
        <w:tc>
          <w:tcPr>
            <w:tcW w:w="1920" w:type="dxa"/>
            <w:gridSpan w:val="3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atLeast"/>
              <w:ind w:firstLine="960" w:firstLineChars="400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400" w:type="dxa"/>
            <w:gridSpan w:val="6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大学生团队出资比例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3680" w:type="dxa"/>
            <w:gridSpan w:val="6"/>
            <w:tcBorders>
              <w:left w:val="single" w:color="auto" w:sz="4" w:space="0"/>
              <w:bottom w:val="doub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left w:val="single" w:color="auto" w:sz="2" w:space="0"/>
              <w:bottom w:val="doub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60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申请项目名称</w:t>
            </w:r>
          </w:p>
        </w:tc>
        <w:tc>
          <w:tcPr>
            <w:tcW w:w="8330" w:type="dxa"/>
            <w:gridSpan w:val="15"/>
            <w:tcBorders>
              <w:right w:val="single" w:color="auto" w:sz="12" w:space="0"/>
            </w:tcBorders>
            <w:vAlign w:val="center"/>
          </w:tcPr>
          <w:p>
            <w:pPr>
              <w:spacing w:line="240" w:lineRule="atLeast"/>
              <w:ind w:firstLine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　　　　　　　　　　　　　　（注：公司简介及项目计划书另附）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60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办公电话</w:t>
            </w:r>
          </w:p>
        </w:tc>
        <w:tc>
          <w:tcPr>
            <w:tcW w:w="208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76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480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2410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ind w:firstLine="48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160" w:type="dxa"/>
            <w:gridSpan w:val="9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是否获得其他政府资助</w:t>
            </w:r>
          </w:p>
        </w:tc>
        <w:tc>
          <w:tcPr>
            <w:tcW w:w="5930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　　　　　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160" w:type="dxa"/>
            <w:gridSpan w:val="9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如获得过政府资助，项目名称及金额</w:t>
            </w:r>
          </w:p>
        </w:tc>
        <w:tc>
          <w:tcPr>
            <w:tcW w:w="5930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52" w:type="dxa"/>
            <w:gridSpan w:val="3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</w:t>
            </w:r>
          </w:p>
        </w:tc>
        <w:tc>
          <w:tcPr>
            <w:tcW w:w="8738" w:type="dxa"/>
            <w:gridSpan w:val="16"/>
            <w:tcBorders>
              <w:top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我承诺，本人及团队此前未享受过杭州市大学生创业资助资金资助，该申请表中提供的内容准确可信，项目所涉技术知识产权明晰，因申报内容不实或有知识产权</w:t>
            </w:r>
            <w:r>
              <w:rPr>
                <w:rFonts w:ascii="宋体" w:hAnsi="宋体"/>
                <w:b/>
                <w:sz w:val="24"/>
                <w:szCs w:val="24"/>
              </w:rPr>
              <w:t>纠纷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，本人承担包括但不限于3年内不得申报资助等后果或责任。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主管部门和审核机构可查询社保、缴纳记录等，并就提交的材料向我提出必要的询问。</w:t>
            </w:r>
          </w:p>
          <w:p>
            <w:pPr>
              <w:ind w:firstLine="1800" w:firstLineChars="750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申请人签名（单位盖章）：　　　　　</w:t>
            </w:r>
            <w:r>
              <w:rPr>
                <w:rFonts w:hint="eastAsia"/>
                <w:sz w:val="24"/>
                <w:szCs w:val="24"/>
              </w:rPr>
              <w:t>申请日期：</w:t>
            </w:r>
          </w:p>
          <w:p>
            <w:pPr>
              <w:ind w:firstLine="1800" w:firstLineChars="75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atLeast"/>
        </w:trPr>
        <w:tc>
          <w:tcPr>
            <w:tcW w:w="4960" w:type="dxa"/>
            <w:gridSpan w:val="11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区、县（市）人力资源和社会保障局意见：</w:t>
            </w:r>
          </w:p>
          <w:p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该企业法定代表人是否在杭缴纳社保：</w:t>
            </w:r>
            <w:r>
              <w:rPr>
                <w:rFonts w:hint="eastAsia"/>
                <w:sz w:val="24"/>
                <w:szCs w:val="24"/>
                <w:u w:val="single"/>
              </w:rPr>
              <w:t>　　</w:t>
            </w:r>
          </w:p>
          <w:p>
            <w:pPr>
              <w:spacing w:line="240" w:lineRule="atLeast"/>
              <w:ind w:firstLine="840" w:firstLineChars="350"/>
              <w:rPr>
                <w:sz w:val="24"/>
                <w:szCs w:val="24"/>
              </w:rPr>
            </w:pPr>
          </w:p>
          <w:p>
            <w:pPr>
              <w:spacing w:line="240" w:lineRule="atLeast"/>
              <w:ind w:firstLine="840" w:firstLineChars="3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（盖章）</w:t>
            </w:r>
          </w:p>
          <w:p>
            <w:pPr>
              <w:spacing w:line="240" w:lineRule="atLeast"/>
              <w:ind w:firstLine="840" w:firstLineChars="350"/>
              <w:rPr>
                <w:sz w:val="24"/>
                <w:szCs w:val="24"/>
              </w:rPr>
            </w:pPr>
          </w:p>
          <w:p>
            <w:pPr>
              <w:spacing w:line="240" w:lineRule="atLeast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  <w:tc>
          <w:tcPr>
            <w:tcW w:w="5130" w:type="dxa"/>
            <w:gridSpan w:val="8"/>
            <w:tcBorders>
              <w:top w:val="single" w:color="auto" w:sz="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区、县（市）财政局意见：</w:t>
            </w:r>
          </w:p>
          <w:p>
            <w:pPr>
              <w:spacing w:line="240" w:lineRule="atLeast"/>
              <w:rPr>
                <w:sz w:val="24"/>
                <w:szCs w:val="24"/>
              </w:rPr>
            </w:pPr>
          </w:p>
          <w:p>
            <w:pPr>
              <w:spacing w:line="240" w:lineRule="atLeast"/>
              <w:rPr>
                <w:sz w:val="24"/>
                <w:szCs w:val="24"/>
              </w:rPr>
            </w:pPr>
          </w:p>
          <w:p>
            <w:pPr>
              <w:spacing w:line="240" w:lineRule="atLeast"/>
              <w:ind w:left="1436" w:leftChars="684" w:firstLine="1200" w:firstLineChars="5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>
            <w:pPr>
              <w:spacing w:line="240" w:lineRule="atLeast"/>
              <w:ind w:firstLine="744" w:firstLineChars="3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（盖章）</w:t>
            </w:r>
          </w:p>
          <w:p>
            <w:pPr>
              <w:spacing w:line="240" w:lineRule="atLeast"/>
              <w:ind w:firstLine="1080" w:firstLineChars="4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</w:tbl>
    <w:p>
      <w:pPr>
        <w:spacing w:line="560" w:lineRule="exact"/>
        <w:jc w:val="left"/>
      </w:pPr>
      <w:r>
        <w:rPr>
          <w:rFonts w:hint="eastAsia"/>
          <w:sz w:val="24"/>
          <w:szCs w:val="24"/>
        </w:rPr>
        <w:t>注：此表一式两份，一份保存在区、县（市）人力社保局，一份保存在市人力社保局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48A"/>
    <w:rsid w:val="00232989"/>
    <w:rsid w:val="005917D1"/>
    <w:rsid w:val="00AA605B"/>
    <w:rsid w:val="00F8248A"/>
    <w:rsid w:val="1533190A"/>
    <w:rsid w:val="3D52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91</Words>
  <Characters>524</Characters>
  <Lines>4</Lines>
  <Paragraphs>1</Paragraphs>
  <TotalTime>10</TotalTime>
  <ScaleCrop>false</ScaleCrop>
  <LinksUpToDate>false</LinksUpToDate>
  <CharactersWithSpaces>614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2020-11-17T08:28:00Z</dcterms:created>
  <dc:creator>葛宝琴</dc:creator>
  <cp:lastModifiedBy>Administrator</cp:lastModifiedBy>
  <dcterms:modified xsi:type="dcterms:W3CDTF">2021-01-04T06:54:19Z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